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A1" w:rsidRDefault="000F63A1">
      <w:r>
        <w:t>VPRAŠANJE PONUDNIKA ŠT. 4</w:t>
      </w:r>
    </w:p>
    <w:p w:rsidR="00452187" w:rsidRDefault="000F63A1">
      <w:r>
        <w:t>Oddano: 30.9.2015, 14:45</w:t>
      </w:r>
      <w:r>
        <w:br/>
        <w:t>Pozdravljeni,</w:t>
      </w:r>
      <w:r>
        <w:br/>
        <w:t xml:space="preserve">pri kolektivnem nezgodnem zavarovanju navajate, " dnevna odškodnina se izplača v primeru, da je zavarovanec kljub aktivnemu zdravljenju opravljal svoje redne delovne naloge. Število dni dnevne odškodnine določi zdravnik cenzor...... " ali to pomeni, da v primeru , ko se zavarovanec zdravi in je doma ali v bolnišnični oskrbi in ne more opravljati rednih delovnih nalog zaradi poškodbe, ni upravičen do dnevnega nadomestila ?? </w:t>
      </w:r>
      <w:r>
        <w:sym w:font="Symbol" w:char="F04A"/>
      </w:r>
      <w:r>
        <w:t>Prosimo za pojasnilo in obrazložitev kaj pomeni v tem primeru aktivno zdravljenje in čemu je v tem primeru namenjeno dnevno nadomestilo.</w:t>
      </w:r>
      <w:r>
        <w:br/>
      </w:r>
      <w:r>
        <w:br/>
      </w:r>
      <w:proofErr w:type="spellStart"/>
      <w:r>
        <w:t>lp</w:t>
      </w:r>
      <w:proofErr w:type="spellEnd"/>
    </w:p>
    <w:p w:rsidR="000F63A1" w:rsidRDefault="000F63A1"/>
    <w:p w:rsidR="000F63A1" w:rsidRDefault="000F63A1">
      <w:r>
        <w:t xml:space="preserve">ODGOVOR: </w:t>
      </w:r>
    </w:p>
    <w:p w:rsidR="00FD6A0B" w:rsidRDefault="00FD6A0B">
      <w:r>
        <w:t>Spoštovani,</w:t>
      </w:r>
    </w:p>
    <w:p w:rsidR="00FD6A0B" w:rsidRDefault="00FD6A0B">
      <w:r>
        <w:t>odgovorili smo v vprašanju št. 3, 3. o</w:t>
      </w:r>
      <w:bookmarkStart w:id="0" w:name="_GoBack"/>
      <w:bookmarkEnd w:id="0"/>
      <w:r>
        <w:t>dgovor.</w:t>
      </w:r>
    </w:p>
    <w:sectPr w:rsidR="00FD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A1"/>
    <w:rsid w:val="000F63A1"/>
    <w:rsid w:val="00452187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2015-10-01T07:19:00Z</dcterms:created>
  <dcterms:modified xsi:type="dcterms:W3CDTF">2015-10-02T09:57:00Z</dcterms:modified>
</cp:coreProperties>
</file>